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Cs w:val="21"/>
        </w:rPr>
      </w:pPr>
      <w:r>
        <w:rPr>
          <w:rFonts w:hint="eastAsia"/>
          <w:b/>
          <w:bCs/>
          <w:color w:val="auto"/>
          <w:szCs w:val="21"/>
        </w:rPr>
        <w:t>数学</w:t>
      </w:r>
      <w:bookmarkStart w:id="0" w:name="_GoBack"/>
      <w:bookmarkEnd w:id="0"/>
      <w:r>
        <w:rPr>
          <w:rFonts w:hint="eastAsia"/>
          <w:b/>
          <w:bCs/>
          <w:szCs w:val="21"/>
        </w:rPr>
        <w:t>学院2019-2020学年第二学期研究生课程线上教学信息</w:t>
      </w:r>
    </w:p>
    <w:tbl>
      <w:tblPr>
        <w:tblStyle w:val="3"/>
        <w:tblpPr w:leftFromText="180" w:rightFromText="180" w:vertAnchor="text" w:horzAnchor="page" w:tblpXSpec="center" w:tblpY="306"/>
        <w:tblOverlap w:val="never"/>
        <w:tblW w:w="14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473"/>
        <w:gridCol w:w="1896"/>
        <w:gridCol w:w="1854"/>
        <w:gridCol w:w="1541"/>
        <w:gridCol w:w="5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课程名称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授课教师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上课时段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学生人数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线上教学平台及听课口令或密码等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24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最优化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理论与方法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戴习民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1-8周一三1,2节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333333"/>
                <w:szCs w:val="21"/>
              </w:rPr>
              <w:t>硕士生</w:t>
            </w:r>
            <w:r>
              <w:rPr>
                <w:rFonts w:hint="eastAsia" w:asciiTheme="minorEastAsia" w:hAnsiTheme="minorEastAsia" w:cstheme="minorEastAsia"/>
                <w:color w:val="333333"/>
                <w:szCs w:val="21"/>
                <w:lang w:val="en-US" w:eastAsia="zh-CN"/>
              </w:rPr>
              <w:t>20</w:t>
            </w: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腾讯课堂</w:t>
            </w:r>
            <w:r>
              <w:rPr>
                <w:rFonts w:ascii="宋体" w:hAnsi="宋体" w:eastAsia="宋体" w:cs="宋体"/>
                <w:sz w:val="24"/>
                <w:szCs w:val="24"/>
              </w:rPr>
              <w:t>https://ke.qq.com/webcourse/index.html?cid=867721&amp;term_id=100966273&amp;lite=1&amp;from=800021724#cid=867721&amp;term_id=100966273&amp;taid=5430092793462153&amp;lite=1邀请链接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QQ群分屏；新道云；雨课堂；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24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asciiTheme="minorEastAsia" w:hAnsiTheme="minorEastAsia" w:cstheme="minorEastAsia"/>
                <w:color w:val="333333"/>
                <w:szCs w:val="21"/>
              </w:rPr>
              <w:t>可积系统选讲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  <w:t>田可雷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8周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周二下午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asciiTheme="minorEastAsia" w:hAnsiTheme="minorEastAsia" w:cstheme="minorEastAsia"/>
                <w:color w:val="333333"/>
                <w:szCs w:val="21"/>
              </w:rPr>
              <w:t>硕士生</w:t>
            </w: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4人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腾讯课堂</w:t>
            </w:r>
            <w:r>
              <w:rPr>
                <w:rFonts w:hint="eastAsia"/>
                <w:szCs w:val="21"/>
              </w:rPr>
              <w:t>: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HYPERLINK "https://ke.qq.com/webcourse/index.html?cid=766636&amp;term_id=100864884&amp;lite=1&amp;from=800021724" </w:instrText>
            </w:r>
            <w:r>
              <w:rPr>
                <w:szCs w:val="21"/>
              </w:rPr>
              <w:fldChar w:fldCharType="separate"/>
            </w:r>
            <w:r>
              <w:rPr>
                <w:rStyle w:val="5"/>
                <w:szCs w:val="21"/>
              </w:rPr>
              <w:t>https://ke.qq.com/webcourse/index.html?cid=766636&amp;term_id=100864884&amp;lite=1&amp;from=800021724</w:t>
            </w:r>
            <w:r>
              <w:rPr>
                <w:szCs w:val="21"/>
              </w:rPr>
              <w:fldChar w:fldCharType="end"/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备用方案：QQ群</w:t>
            </w:r>
            <w:r>
              <w:rPr>
                <w:rFonts w:hint="eastAsia"/>
                <w:szCs w:val="21"/>
              </w:rPr>
              <w:t>，群号</w:t>
            </w:r>
            <w:r>
              <w:rPr>
                <w:szCs w:val="21"/>
              </w:rPr>
              <w:t>958702696</w:t>
            </w:r>
            <w:r>
              <w:rPr>
                <w:rFonts w:hint="eastAsia"/>
                <w:szCs w:val="21"/>
              </w:rPr>
              <w:t>， 学生已全部加入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同时建有微信群</w:t>
            </w:r>
            <w:r>
              <w:rPr>
                <w:rFonts w:hint="eastAsia"/>
                <w:szCs w:val="21"/>
              </w:rPr>
              <w:t>做为第三选择，学生已加入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24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交换代数</w:t>
            </w:r>
          </w:p>
        </w:tc>
        <w:tc>
          <w:tcPr>
            <w:tcW w:w="18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朱辉辉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2-5周,周二周五5-8节</w:t>
            </w:r>
          </w:p>
        </w:tc>
        <w:tc>
          <w:tcPr>
            <w:tcW w:w="15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硕士生18人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雨课堂SFEDED；腾讯会议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24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asciiTheme="minorEastAsia" w:hAnsiTheme="minorEastAsia" w:cstheme="minorEastAsia"/>
                <w:color w:val="333333"/>
                <w:szCs w:val="21"/>
              </w:rPr>
              <w:t>生物数学选讲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  <w:t>苏敏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3-10周周六1-4节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asciiTheme="minorEastAsia" w:hAnsiTheme="minorEastAsia" w:cstheme="minorEastAsia"/>
                <w:color w:val="333333"/>
                <w:szCs w:val="21"/>
              </w:rPr>
              <w:t>硕士生</w:t>
            </w: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6人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雨课堂WXX</w:t>
            </w:r>
            <w:r>
              <w:rPr>
                <w:rFonts w:hint="eastAsia"/>
                <w:szCs w:val="21"/>
              </w:rPr>
              <w:t>24B，备用：QQ群（</w:t>
            </w:r>
            <w:r>
              <w:rPr>
                <w:szCs w:val="21"/>
              </w:rPr>
              <w:t>972333198</w:t>
            </w:r>
            <w:r>
              <w:rPr>
                <w:rFonts w:hint="eastAsia"/>
                <w:szCs w:val="21"/>
              </w:rPr>
              <w:t>），腾讯会议735278769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24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ascii="Times New Roman" w:cs="Times New Roman" w:hAnsiTheme="minorEastAsia"/>
                <w:color w:val="333333"/>
                <w:szCs w:val="21"/>
              </w:rPr>
              <w:t>代数编码理论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Times New Roman" w:cs="Times New Roman" w:hAnsiTheme="minorEastAsia"/>
                <w:color w:val="333333"/>
                <w:kern w:val="0"/>
                <w:szCs w:val="21"/>
              </w:rPr>
              <w:t>开晓山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1-8</w:t>
            </w:r>
            <w:r>
              <w:rPr>
                <w:rFonts w:ascii="Times New Roman" w:cs="Times New Roman"/>
                <w:szCs w:val="21"/>
              </w:rPr>
              <w:t>周周四</w:t>
            </w:r>
            <w:r>
              <w:rPr>
                <w:rFonts w:ascii="Times New Roman" w:hAnsi="Times New Roman" w:cs="Times New Roman"/>
                <w:szCs w:val="21"/>
              </w:rPr>
              <w:t>1-4</w:t>
            </w:r>
            <w:r>
              <w:rPr>
                <w:rFonts w:ascii="Times New Roman" w:cs="Times New Roman"/>
                <w:szCs w:val="21"/>
              </w:rPr>
              <w:t>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ascii="Times New Roman" w:cs="Times New Roman" w:hAnsiTheme="minorEastAsia"/>
                <w:color w:val="333333"/>
                <w:szCs w:val="21"/>
              </w:rPr>
              <w:t>硕士生</w:t>
            </w:r>
            <w:r>
              <w:rPr>
                <w:rFonts w:ascii="Times New Roman" w:hAnsi="Times New Roman" w:cs="Times New Roman"/>
                <w:color w:val="333333"/>
                <w:szCs w:val="21"/>
              </w:rPr>
              <w:t>10</w:t>
            </w:r>
            <w:r>
              <w:rPr>
                <w:rFonts w:ascii="Times New Roman" w:cs="Times New Roman" w:hAnsiTheme="minorEastAsia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腾讯会议ID168859086，雨课堂FSMG2</w:t>
            </w:r>
          </w:p>
        </w:tc>
      </w:tr>
    </w:tbl>
    <w:p>
      <w:pPr>
        <w:jc w:val="center"/>
        <w:rPr>
          <w:szCs w:val="21"/>
        </w:rPr>
      </w:pPr>
    </w:p>
    <w:p>
      <w:pPr>
        <w:jc w:val="center"/>
        <w:rPr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24703"/>
    <w:rsid w:val="000413B5"/>
    <w:rsid w:val="007D057F"/>
    <w:rsid w:val="00804690"/>
    <w:rsid w:val="00CC29B0"/>
    <w:rsid w:val="00D83D67"/>
    <w:rsid w:val="00FC1181"/>
    <w:rsid w:val="01E50B08"/>
    <w:rsid w:val="039D2389"/>
    <w:rsid w:val="24001BA4"/>
    <w:rsid w:val="2C8F0E1F"/>
    <w:rsid w:val="47F24703"/>
    <w:rsid w:val="77F3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230</Characters>
  <Lines>1</Lines>
  <Paragraphs>1</Paragraphs>
  <TotalTime>1</TotalTime>
  <ScaleCrop>false</ScaleCrop>
  <LinksUpToDate>false</LinksUpToDate>
  <CharactersWithSpaces>269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2020-02-18T09:55:00Z</dcterms:created>
  <dc:creator>Lenovo</dc:creator>
  <cp:lastModifiedBy>Lenovo</cp:lastModifiedBy>
  <dcterms:modified xsi:type="dcterms:W3CDTF">2020-02-23T02:27:23Z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